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5" w:type="dxa"/>
        <w:tblInd w:w="-5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40"/>
        <w:gridCol w:w="1496"/>
        <w:gridCol w:w="4174"/>
        <w:gridCol w:w="16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四川省乐山师范学院教育发展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基金会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第二届理事及监事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名单</w:t>
            </w:r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基金会职务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杜理才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1968.08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学校校地合作处处长、校友事务办公室主任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  科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1975.09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学校党政办公室主任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副理事长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贾洪鉴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1979.02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学校党委学生工作部部长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副理事长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聂  丽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1981.01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学校校地合作处副处长、校友事务办公室副主任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尹  鹏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1981.05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乐山师科投资有限责任公司总经理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  锐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1981.12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学校计划财务处处长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李同果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1972.01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学校工会常务副主席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邓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1986.10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学校国际合作与交流处处长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  麒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1982.10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学校继续教育学院院长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  梅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1975.01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学校特殊教育学院院长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刘传启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1976.03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学校文学与历史文化学院院长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  祥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1975.04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学校法学与公共管理学院院长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屈小兵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1974.12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学校数学与统计学院院长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杨小川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1973.03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学校经济管理学院院长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熊火花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1971.08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学校美术与设计学院院长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  勇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1967.10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四川邦泰置业有限公司董事长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谢立新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1967.09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世纪辰祥文化传播（北京）有限责任公司董事长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陈凤祥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1976.10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乐山领丰置业集团有限公司董事长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杨克军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1965.09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攀枝花杰迪矿业有限公司董事长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李爱明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1968.09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成都三原色广告传播有限公司董事长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1986.02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四川骏尔建设工程咨询有限公司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赵  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1975.10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学校审计处处长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监事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AwMWFhNTVmYmEzZDVlYmM1N2VhZGQyMzE4ZGEifQ=="/>
  </w:docVars>
  <w:rsids>
    <w:rsidRoot w:val="4194261E"/>
    <w:rsid w:val="00110AB4"/>
    <w:rsid w:val="00250E3D"/>
    <w:rsid w:val="00324700"/>
    <w:rsid w:val="003C778F"/>
    <w:rsid w:val="0049448D"/>
    <w:rsid w:val="00502C32"/>
    <w:rsid w:val="0097262B"/>
    <w:rsid w:val="00C415AA"/>
    <w:rsid w:val="00CA6527"/>
    <w:rsid w:val="00CB027C"/>
    <w:rsid w:val="00DE41C1"/>
    <w:rsid w:val="00E40E02"/>
    <w:rsid w:val="017442FA"/>
    <w:rsid w:val="06A64F55"/>
    <w:rsid w:val="28D21782"/>
    <w:rsid w:val="34762E59"/>
    <w:rsid w:val="38967FAB"/>
    <w:rsid w:val="4194261E"/>
    <w:rsid w:val="492C40B5"/>
    <w:rsid w:val="506E4239"/>
    <w:rsid w:val="569A3030"/>
    <w:rsid w:val="669F3F5A"/>
    <w:rsid w:val="6A7528F2"/>
    <w:rsid w:val="6B5C7ECF"/>
    <w:rsid w:val="73124222"/>
    <w:rsid w:val="74B718EE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604</Characters>
  <Lines>5</Lines>
  <Paragraphs>1</Paragraphs>
  <TotalTime>26</TotalTime>
  <ScaleCrop>false</ScaleCrop>
  <LinksUpToDate>false</LinksUpToDate>
  <CharactersWithSpaces>625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2020-07-09T01:41:00Z</dcterms:created>
  <dc:creator>Administrator</dc:creator>
  <cp:lastModifiedBy>小狸花</cp:lastModifiedBy>
  <cp:lastPrinted>2025-12-16T08:17:00Z</cp:lastPrinted>
  <dcterms:modified xsi:type="dcterms:W3CDTF">2026-06-05T05:05:49Z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eyJoZGlkIjoiYTdmNjVmM2E0Nzk4Zjc0NDFmOWRiY2VhM2Q1YTRiNDAiLCJ1c2VySWQiOiI5NTIwNTk3NjgifQ==</vt:lpwstr>
  </property>
  <property fmtid="{D5CDD505-2E9C-101B-9397-08002B2CF9AE}" pid="4" name="ICV">
    <vt:lpwstr>8A68CCD7D5BF4C6A975D9B8380E0CA29_13</vt:lpwstr>
  </property>
</Properties>
</file>